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54E" w:rsidRDefault="0082754E" w:rsidP="0082754E">
      <w:pPr>
        <w:jc w:val="center"/>
        <w:rPr>
          <w:b/>
          <w:sz w:val="56"/>
          <w:szCs w:val="56"/>
        </w:rPr>
      </w:pPr>
    </w:p>
    <w:p w:rsidR="0082754E" w:rsidRDefault="0082754E" w:rsidP="0082754E">
      <w:pPr>
        <w:jc w:val="center"/>
        <w:rPr>
          <w:b/>
          <w:sz w:val="56"/>
          <w:szCs w:val="56"/>
        </w:rPr>
      </w:pPr>
    </w:p>
    <w:p w:rsidR="0082754E" w:rsidRDefault="0082754E" w:rsidP="0082754E">
      <w:pPr>
        <w:jc w:val="center"/>
        <w:rPr>
          <w:b/>
          <w:sz w:val="56"/>
          <w:szCs w:val="56"/>
        </w:rPr>
      </w:pPr>
    </w:p>
    <w:p w:rsidR="0082754E" w:rsidRDefault="0082754E" w:rsidP="0082754E">
      <w:pPr>
        <w:jc w:val="center"/>
        <w:rPr>
          <w:b/>
          <w:sz w:val="56"/>
          <w:szCs w:val="56"/>
        </w:rPr>
      </w:pPr>
    </w:p>
    <w:p w:rsidR="0082754E" w:rsidRDefault="0082754E" w:rsidP="0082754E">
      <w:pPr>
        <w:jc w:val="center"/>
        <w:rPr>
          <w:b/>
          <w:sz w:val="56"/>
          <w:szCs w:val="56"/>
        </w:rPr>
      </w:pPr>
    </w:p>
    <w:p w:rsidR="0082754E" w:rsidRDefault="0082754E" w:rsidP="0082754E">
      <w:pPr>
        <w:jc w:val="center"/>
        <w:rPr>
          <w:b/>
          <w:sz w:val="56"/>
          <w:szCs w:val="56"/>
        </w:rPr>
      </w:pPr>
    </w:p>
    <w:p w:rsidR="0082754E" w:rsidRDefault="0082754E" w:rsidP="0082754E">
      <w:pPr>
        <w:jc w:val="center"/>
        <w:rPr>
          <w:b/>
          <w:sz w:val="56"/>
          <w:szCs w:val="56"/>
        </w:rPr>
      </w:pPr>
    </w:p>
    <w:p w:rsidR="0082754E" w:rsidRDefault="0082754E" w:rsidP="0082754E">
      <w:pPr>
        <w:jc w:val="center"/>
        <w:rPr>
          <w:b/>
          <w:sz w:val="56"/>
          <w:szCs w:val="56"/>
        </w:rPr>
      </w:pPr>
    </w:p>
    <w:p w:rsidR="0082754E" w:rsidRDefault="0082754E" w:rsidP="0082754E">
      <w:pPr>
        <w:jc w:val="center"/>
        <w:rPr>
          <w:b/>
          <w:sz w:val="56"/>
          <w:szCs w:val="56"/>
        </w:rPr>
      </w:pPr>
    </w:p>
    <w:p w:rsidR="0082754E" w:rsidRPr="0082754E" w:rsidRDefault="0082754E" w:rsidP="0082754E">
      <w:pPr>
        <w:jc w:val="center"/>
        <w:rPr>
          <w:b/>
          <w:sz w:val="56"/>
          <w:szCs w:val="56"/>
        </w:rPr>
      </w:pPr>
      <w:r w:rsidRPr="0082754E">
        <w:rPr>
          <w:b/>
          <w:sz w:val="56"/>
          <w:szCs w:val="56"/>
        </w:rPr>
        <w:t>ЖУРНАЛ</w:t>
      </w:r>
    </w:p>
    <w:p w:rsidR="0082754E" w:rsidRDefault="0082754E" w:rsidP="0082754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учета выдачи</w:t>
      </w:r>
      <w:r w:rsidRPr="0082754E">
        <w:rPr>
          <w:b/>
          <w:sz w:val="56"/>
          <w:szCs w:val="56"/>
        </w:rPr>
        <w:t xml:space="preserve"> </w:t>
      </w:r>
      <w:r w:rsidR="00A67AD0">
        <w:rPr>
          <w:b/>
          <w:sz w:val="56"/>
          <w:szCs w:val="56"/>
        </w:rPr>
        <w:t>дополнительных патронов ДПГ-3</w:t>
      </w:r>
    </w:p>
    <w:p w:rsidR="0082754E" w:rsidRDefault="0082754E" w:rsidP="0082754E">
      <w:pPr>
        <w:jc w:val="center"/>
        <w:rPr>
          <w:b/>
          <w:sz w:val="28"/>
          <w:szCs w:val="28"/>
        </w:rPr>
      </w:pPr>
    </w:p>
    <w:p w:rsidR="0082754E" w:rsidRDefault="0082754E" w:rsidP="0082754E">
      <w:pPr>
        <w:jc w:val="center"/>
        <w:rPr>
          <w:b/>
          <w:sz w:val="28"/>
          <w:szCs w:val="28"/>
        </w:rPr>
        <w:sectPr w:rsidR="0082754E" w:rsidSect="00B42CC9">
          <w:headerReference w:type="default" r:id="rId6"/>
          <w:pgSz w:w="11906" w:h="16838" w:code="9"/>
          <w:pgMar w:top="1134" w:right="680" w:bottom="1134" w:left="1985" w:header="709" w:footer="709" w:gutter="0"/>
          <w:cols w:space="708"/>
          <w:titlePg/>
          <w:docGrid w:linePitch="381"/>
        </w:sectPr>
      </w:pPr>
    </w:p>
    <w:tbl>
      <w:tblPr>
        <w:tblW w:w="9696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3"/>
        <w:gridCol w:w="3119"/>
        <w:gridCol w:w="1558"/>
        <w:gridCol w:w="1418"/>
        <w:gridCol w:w="1557"/>
        <w:gridCol w:w="1561"/>
      </w:tblGrid>
      <w:tr w:rsidR="0082754E" w:rsidRPr="003132CB" w:rsidTr="00B42CC9">
        <w:trPr>
          <w:cantSplit/>
          <w:tblHeader/>
        </w:trPr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82754E" w:rsidRPr="003132CB" w:rsidRDefault="0082754E" w:rsidP="002E1192">
            <w:pPr>
              <w:jc w:val="center"/>
              <w:rPr>
                <w:sz w:val="24"/>
                <w:szCs w:val="24"/>
              </w:rPr>
            </w:pPr>
            <w:r w:rsidRPr="003132CB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:rsidR="0082754E" w:rsidRPr="003132CB" w:rsidRDefault="0082754E" w:rsidP="002E1192">
            <w:pPr>
              <w:jc w:val="center"/>
              <w:rPr>
                <w:sz w:val="24"/>
                <w:szCs w:val="24"/>
              </w:rPr>
            </w:pPr>
            <w:r w:rsidRPr="003132CB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  <w:vAlign w:val="center"/>
          </w:tcPr>
          <w:p w:rsidR="0082754E" w:rsidRPr="003132CB" w:rsidRDefault="0082754E" w:rsidP="002E1192">
            <w:pPr>
              <w:jc w:val="center"/>
              <w:rPr>
                <w:sz w:val="24"/>
                <w:szCs w:val="24"/>
              </w:rPr>
            </w:pPr>
            <w:r w:rsidRPr="003132CB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82754E" w:rsidRPr="003132CB" w:rsidRDefault="0082754E" w:rsidP="002E1192">
            <w:pPr>
              <w:jc w:val="center"/>
              <w:rPr>
                <w:sz w:val="24"/>
                <w:szCs w:val="24"/>
              </w:rPr>
            </w:pPr>
            <w:r w:rsidRPr="003132CB">
              <w:rPr>
                <w:sz w:val="24"/>
                <w:szCs w:val="24"/>
              </w:rPr>
              <w:t>Номер и серия паспорта</w:t>
            </w:r>
          </w:p>
        </w:tc>
        <w:tc>
          <w:tcPr>
            <w:tcW w:w="1557" w:type="dxa"/>
            <w:tcMar>
              <w:left w:w="57" w:type="dxa"/>
              <w:right w:w="57" w:type="dxa"/>
            </w:tcMar>
            <w:vAlign w:val="center"/>
          </w:tcPr>
          <w:p w:rsidR="0082754E" w:rsidRPr="003132CB" w:rsidRDefault="0082754E" w:rsidP="002E1192">
            <w:pPr>
              <w:jc w:val="center"/>
              <w:rPr>
                <w:sz w:val="24"/>
                <w:szCs w:val="24"/>
              </w:rPr>
            </w:pPr>
            <w:r w:rsidRPr="003132CB">
              <w:rPr>
                <w:sz w:val="24"/>
                <w:szCs w:val="24"/>
              </w:rPr>
              <w:t>Марка и рост противогаза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  <w:vAlign w:val="center"/>
          </w:tcPr>
          <w:p w:rsidR="0082754E" w:rsidRPr="003132CB" w:rsidRDefault="0082754E" w:rsidP="002E1192">
            <w:pPr>
              <w:jc w:val="center"/>
              <w:rPr>
                <w:sz w:val="24"/>
                <w:szCs w:val="24"/>
              </w:rPr>
            </w:pPr>
            <w:r w:rsidRPr="003132CB">
              <w:rPr>
                <w:sz w:val="24"/>
                <w:szCs w:val="24"/>
              </w:rPr>
              <w:t>Роспись</w:t>
            </w:r>
          </w:p>
          <w:p w:rsidR="0082754E" w:rsidRPr="003132CB" w:rsidRDefault="0082754E" w:rsidP="0082754E">
            <w:pPr>
              <w:jc w:val="center"/>
              <w:rPr>
                <w:sz w:val="24"/>
                <w:szCs w:val="24"/>
              </w:rPr>
            </w:pPr>
            <w:r w:rsidRPr="003132CB">
              <w:rPr>
                <w:sz w:val="24"/>
                <w:szCs w:val="24"/>
              </w:rPr>
              <w:t>в получении</w:t>
            </w: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82754E">
            <w:pPr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82754E">
            <w:pPr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B42CC9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82754E">
            <w:pPr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</w:tbl>
    <w:p w:rsidR="00357490" w:rsidRDefault="00C02DBA"/>
    <w:sectPr w:rsidR="00357490" w:rsidSect="00B42CC9">
      <w:pgSz w:w="11906" w:h="16838" w:code="9"/>
      <w:pgMar w:top="567" w:right="680" w:bottom="568" w:left="1985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DBA" w:rsidRDefault="00C02DBA" w:rsidP="00B42CC9">
      <w:r>
        <w:separator/>
      </w:r>
    </w:p>
  </w:endnote>
  <w:endnote w:type="continuationSeparator" w:id="1">
    <w:p w:rsidR="00C02DBA" w:rsidRDefault="00C02DBA" w:rsidP="00B42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DBA" w:rsidRDefault="00C02DBA" w:rsidP="00B42CC9">
      <w:r>
        <w:separator/>
      </w:r>
    </w:p>
  </w:footnote>
  <w:footnote w:type="continuationSeparator" w:id="1">
    <w:p w:rsidR="00C02DBA" w:rsidRDefault="00C02DBA" w:rsidP="00B42C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38735"/>
      <w:docPartObj>
        <w:docPartGallery w:val="Page Numbers (Top of Page)"/>
        <w:docPartUnique/>
      </w:docPartObj>
    </w:sdtPr>
    <w:sdtContent>
      <w:p w:rsidR="00B42CC9" w:rsidRDefault="00B42CC9">
        <w:pPr>
          <w:pStyle w:val="a5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B42CC9" w:rsidRDefault="00B42CC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0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754E"/>
    <w:rsid w:val="000E7932"/>
    <w:rsid w:val="0014351D"/>
    <w:rsid w:val="00370749"/>
    <w:rsid w:val="0060256E"/>
    <w:rsid w:val="0067614B"/>
    <w:rsid w:val="006D68D0"/>
    <w:rsid w:val="007E2598"/>
    <w:rsid w:val="0082754E"/>
    <w:rsid w:val="00861CCF"/>
    <w:rsid w:val="008A09D0"/>
    <w:rsid w:val="009106BA"/>
    <w:rsid w:val="009445AD"/>
    <w:rsid w:val="009D3539"/>
    <w:rsid w:val="00A67AD0"/>
    <w:rsid w:val="00A91434"/>
    <w:rsid w:val="00B07B1F"/>
    <w:rsid w:val="00B42CC9"/>
    <w:rsid w:val="00C02DBA"/>
    <w:rsid w:val="00E12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54E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5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598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42C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2CC9"/>
    <w:rPr>
      <w:rFonts w:eastAsia="Times New Roman"/>
      <w:kern w:val="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42C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42CC9"/>
    <w:rPr>
      <w:rFonts w:eastAsia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Fedorova.E.V</dc:creator>
  <cp:lastModifiedBy>Akinfieva</cp:lastModifiedBy>
  <cp:revision>4</cp:revision>
  <cp:lastPrinted>2017-07-03T22:30:00Z</cp:lastPrinted>
  <dcterms:created xsi:type="dcterms:W3CDTF">2017-07-03T22:36:00Z</dcterms:created>
  <dcterms:modified xsi:type="dcterms:W3CDTF">2021-03-09T01:44:00Z</dcterms:modified>
</cp:coreProperties>
</file>