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BE" w:rsidRDefault="006C53BE" w:rsidP="006C53BE">
      <w:pPr>
        <w:ind w:firstLine="709"/>
        <w:jc w:val="both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226.3pt;margin-top:-6.1pt;width:359.7pt;height:57.2pt;z-index:251711488" o:allowincell="f" stroked="f">
            <v:textbox>
              <w:txbxContent>
                <w:p w:rsidR="006C53BE" w:rsidRPr="006C53BE" w:rsidRDefault="006C53BE" w:rsidP="006C53BE">
                  <w:pPr>
                    <w:spacing w:before="120"/>
                    <w:jc w:val="center"/>
                    <w:rPr>
                      <w:sz w:val="28"/>
                    </w:rPr>
                  </w:pPr>
                  <w:r w:rsidRPr="006C53BE">
                    <w:rPr>
                      <w:sz w:val="28"/>
                    </w:rPr>
                    <w:t>Схема расположения рабочих точек пункта выдачи средств индивидуальной защиты</w:t>
                  </w:r>
                </w:p>
              </w:txbxContent>
            </v:textbox>
          </v:shape>
        </w:pict>
      </w:r>
    </w:p>
    <w:p w:rsidR="006C53BE" w:rsidRDefault="006C53BE" w:rsidP="006C53BE">
      <w:pPr>
        <w:ind w:firstLine="709"/>
        <w:jc w:val="both"/>
        <w:rPr>
          <w:sz w:val="24"/>
        </w:rPr>
      </w:pPr>
    </w:p>
    <w:p w:rsidR="006C53BE" w:rsidRDefault="006C53BE" w:rsidP="006C53BE">
      <w:pPr>
        <w:ind w:firstLine="709"/>
        <w:jc w:val="both"/>
        <w:rPr>
          <w:sz w:val="24"/>
        </w:rPr>
      </w:pPr>
    </w:p>
    <w:p w:rsidR="006C53BE" w:rsidRDefault="006C53BE" w:rsidP="006C53BE">
      <w:pPr>
        <w:ind w:firstLine="709"/>
        <w:jc w:val="both"/>
        <w:rPr>
          <w:sz w:val="24"/>
        </w:rPr>
      </w:pPr>
      <w:r>
        <w:rPr>
          <w:noProof/>
          <w:sz w:val="2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1" type="#_x0000_t68" style="position:absolute;left:0;text-align:left;margin-left:175.1pt;margin-top:208.8pt;width:14.3pt;height:69.3pt;z-index:251706368" o:allowincell="f" fillcolor="red" strokecolor="red"/>
        </w:pict>
      </w:r>
      <w:r>
        <w:rPr>
          <w:noProof/>
          <w:sz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2" type="#_x0000_t66" style="position:absolute;left:0;text-align:left;margin-left:197.15pt;margin-top:335.75pt;width:48.95pt;height:14.3pt;z-index:251707392" o:allowincell="f" fillcolor="red" strokecolor="red"/>
        </w:pict>
      </w:r>
      <w:r>
        <w:rPr>
          <w:noProof/>
          <w:sz w:val="24"/>
        </w:rPr>
        <w:pict>
          <v:shape id="_x0000_s1070" type="#_x0000_t68" style="position:absolute;left:0;text-align:left;margin-left:269.7pt;margin-top:359.5pt;width:14.3pt;height:69.3pt;z-index:251705344" o:allowincell="f" fillcolor="red" strokecolor="red"/>
        </w:pict>
      </w:r>
      <w:r>
        <w:rPr>
          <w:noProof/>
          <w:sz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5" type="#_x0000_t67" style="position:absolute;left:0;text-align:left;margin-left:617.35pt;margin-top:219.8pt;width:15.95pt;height:62.7pt;z-index:251710464" o:allowincell="f" fillcolor="red" strokecolor="red"/>
        </w:pict>
      </w:r>
      <w:r>
        <w:rPr>
          <w:noProof/>
          <w:sz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4" type="#_x0000_t13" style="position:absolute;left:0;text-align:left;margin-left:636.05pt;margin-top:343.55pt;width:74.25pt;height:13.75pt;z-index:251709440" o:allowincell="f" fillcolor="red" strokecolor="red"/>
        </w:pict>
      </w:r>
      <w:r>
        <w:rPr>
          <w:noProof/>
          <w:sz w:val="24"/>
        </w:rPr>
        <w:pict>
          <v:shape id="_x0000_s1073" type="#_x0000_t13" style="position:absolute;left:0;text-align:left;margin-left:359.4pt;margin-top:143.35pt;width:74.25pt;height:13.75pt;z-index:251708416" o:allowincell="f" fillcolor="red" strokecolor="red"/>
        </w:pict>
      </w:r>
      <w:r>
        <w:rPr>
          <w:noProof/>
          <w:sz w:val="24"/>
        </w:rPr>
        <w:pict>
          <v:shape id="_x0000_s1069" type="#_x0000_t13" style="position:absolute;left:0;text-align:left;margin-left:296.7pt;margin-top:437.05pt;width:.55pt;height:.55pt;z-index:251704320" o:allowincell="f"/>
        </w:pict>
      </w:r>
      <w:r>
        <w:rPr>
          <w:noProof/>
          <w:sz w:val="24"/>
        </w:rPr>
        <w:pict>
          <v:polyline id="_x0000_s1068" style="position:absolute;left:0;text-align:left;z-index:251703296;mso-position-horizontal:absolute;mso-position-horizontal-relative:text;mso-position-vertical:absolute;mso-position-vertical-relative:text" points="276.9pt,443.1pt,276.9pt,343pt,181.75pt,343pt,181.75pt,149.95pt,625.6pt,149.95pt,625.6pt,350.15pt,709.2pt,350.15pt" coordsize="10549,5863" o:allowincell="f" filled="f" strokecolor="red" strokeweight="3pt">
            <v:stroke dashstyle="longDash"/>
            <v:path arrowok="t"/>
          </v:polyline>
        </w:pict>
      </w:r>
      <w:r>
        <w:rPr>
          <w:noProof/>
          <w:sz w:val="24"/>
        </w:rPr>
        <w:pict>
          <v:shape id="_x0000_s1067" type="#_x0000_t202" style="position:absolute;left:0;text-align:left;margin-left:713.05pt;margin-top:350.15pt;width:90.75pt;height:30.25pt;z-index:251702272" o:allowincell="f" stroked="f">
            <v:textbox>
              <w:txbxContent>
                <w:p w:rsidR="006C53BE" w:rsidRDefault="006C53BE" w:rsidP="006C53BE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ВЫХОД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66" type="#_x0000_t202" style="position:absolute;left:0;text-align:left;margin-left:220.25pt;margin-top:454.1pt;width:118.8pt;height:30.25pt;z-index:251701248" o:allowincell="f" stroked="f">
            <v:textbox>
              <w:txbxContent>
                <w:p w:rsidR="006C53BE" w:rsidRDefault="006C53BE" w:rsidP="006C53BE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ВХОД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63" type="#_x0000_t16" style="position:absolute;left:0;text-align:left;margin-left:73.95pt;margin-top:167.55pt;width:53.9pt;height:20.9pt;z-index:251698176" o:allowincell="f" fillcolor="#fc9">
            <v:fill r:id="rId4" o:title="Дуб" type="tile"/>
          </v:shape>
        </w:pict>
      </w:r>
      <w:r>
        <w:rPr>
          <w:noProof/>
          <w:sz w:val="24"/>
        </w:rPr>
        <w:pict>
          <v:shape id="_x0000_s1065" type="#_x0000_t16" style="position:absolute;left:0;text-align:left;margin-left:73.95pt;margin-top:219.25pt;width:53.9pt;height:20.9pt;z-index:251700224" o:allowincell="f" fillcolor="#fc9">
            <v:fill r:id="rId4" o:title="Дуб" type="tile"/>
          </v:shape>
        </w:pict>
      </w:r>
      <w:r>
        <w:rPr>
          <w:noProof/>
          <w:sz w:val="24"/>
        </w:rPr>
        <w:pict>
          <v:shape id="_x0000_s1064" type="#_x0000_t16" style="position:absolute;left:0;text-align:left;margin-left:73.95pt;margin-top:192.85pt;width:53.9pt;height:20.9pt;z-index:251699200" o:allowincell="f" fillcolor="#fc9">
            <v:fill r:id="rId4" o:title="Дуб" type="tile"/>
          </v:shape>
        </w:pict>
      </w:r>
      <w:r>
        <w:rPr>
          <w:noProof/>
          <w:sz w:val="24"/>
        </w:rPr>
        <w:pict>
          <v:shape id="_x0000_s1057" type="#_x0000_t202" style="position:absolute;left:0;text-align:left;margin-left:-23.4pt;margin-top:176.9pt;width:97.9pt;height:48.95pt;z-index:251692032" o:allowincell="f" stroked="f">
            <v:textbox>
              <w:txbxContent>
                <w:p w:rsidR="006C53BE" w:rsidRDefault="006C53BE" w:rsidP="006C53BE">
                  <w:pPr>
                    <w:jc w:val="center"/>
                    <w:rPr>
                      <w:color w:val="800000"/>
                      <w:sz w:val="24"/>
                    </w:rPr>
                  </w:pPr>
                  <w:r>
                    <w:rPr>
                      <w:color w:val="800000"/>
                      <w:sz w:val="24"/>
                    </w:rPr>
                    <w:t xml:space="preserve">Место складирования </w:t>
                  </w:r>
                </w:p>
                <w:p w:rsidR="006C53BE" w:rsidRDefault="006C53BE" w:rsidP="006C53BE">
                  <w:pPr>
                    <w:jc w:val="center"/>
                    <w:rPr>
                      <w:sz w:val="24"/>
                    </w:rPr>
                  </w:pPr>
                  <w:r>
                    <w:rPr>
                      <w:color w:val="800000"/>
                      <w:sz w:val="24"/>
                    </w:rPr>
                    <w:t>СИЗ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polyline id="_x0000_s1062" style="position:absolute;left:0;text-align:left;z-index:251697152;mso-position-horizontal:absolute;mso-position-horizontal-relative:text;mso-position-vertical:absolute;mso-position-vertical-relative:text" points="53.05pt,157.1pt,110.8pt,157.1pt,110.8pt,61.95pt,675.65pt,61.95pt,675.65pt,314.95pt,724.05pt,314.95pt" coordsize="13420,5060" o:allowincell="f" filled="f" strokeweight="3pt">
            <v:path arrowok="t"/>
          </v:polyline>
        </w:pict>
      </w:r>
      <w:r>
        <w:rPr>
          <w:noProof/>
          <w:sz w:val="24"/>
        </w:rPr>
        <w:pict>
          <v:polyline id="_x0000_s1061" style="position:absolute;left:0;text-align:left;z-index:251696128;mso-position-horizontal:absolute;mso-position-horizontal-relative:text;mso-position-vertical:absolute;mso-position-vertical-relative:text" points="334.1pt,459.05pt,334.1pt,403.5pt,729pt,403.5pt" coordsize="7898,1111" o:allowincell="f" filled="f" strokeweight="3pt">
            <v:path arrowok="t"/>
          </v:polyline>
        </w:pict>
      </w:r>
      <w:r>
        <w:rPr>
          <w:noProof/>
          <w:sz w:val="24"/>
        </w:rPr>
        <w:pict>
          <v:polyline id="_x0000_s1060" style="position:absolute;left:0;text-align:left;z-index:251695104;mso-position-horizontal:absolute;mso-position-horizontal-relative:text;mso-position-vertical:absolute;mso-position-vertical-relative:text" points="225.75pt,460.15pt,225.75pt,402.95pt,111.9pt,402.95pt,111.9pt,250.05pt,50.3pt,250.05pt" coordsize="3509,4202" o:allowincell="f" filled="f" strokeweight="3pt">
            <v:path arrowok="t"/>
          </v:polyline>
        </w:pict>
      </w:r>
      <w:r>
        <w:rPr>
          <w:noProof/>
          <w:sz w:val="24"/>
        </w:rPr>
        <w:pict>
          <v:line id="_x0000_s1059" style="position:absolute;left:0;text-align:left;z-index:251694080" from="234pt,481.05pt" to="234pt,481.05pt" o:allowincell="f"/>
        </w:pict>
      </w:r>
      <w:r>
        <w:rPr>
          <w:noProof/>
          <w:sz w:val="24"/>
        </w:rPr>
        <w:pict>
          <v:line id="_x0000_s1058" style="position:absolute;left:0;text-align:left;z-index:251693056" from="231.8pt,481.05pt" to="231.8pt,481.05pt" o:allowincell="f"/>
        </w:pict>
      </w:r>
      <w:r>
        <w:rPr>
          <w:noProof/>
          <w:sz w:val="24"/>
        </w:rPr>
        <w:pict>
          <v:oval id="_x0000_s1048" style="position:absolute;left:0;text-align:left;margin-left:122.35pt;margin-top:273.7pt;width:15.95pt;height:15.95pt;z-index:251682816" o:allowincell="f" fillcolor="purple"/>
        </w:pict>
      </w:r>
      <w:r>
        <w:rPr>
          <w:noProof/>
          <w:sz w:val="24"/>
        </w:rPr>
        <w:pict>
          <v:oval id="_x0000_s1049" style="position:absolute;left:0;text-align:left;margin-left:124pt;margin-top:324.3pt;width:15.95pt;height:15.95pt;z-index:251683840" o:allowincell="f" fillcolor="purple"/>
        </w:pict>
      </w:r>
      <w:r>
        <w:rPr>
          <w:noProof/>
          <w:sz w:val="24"/>
        </w:rPr>
        <w:pict>
          <v:rect id="_x0000_s1036" style="position:absolute;left:0;text-align:left;margin-left:143.25pt;margin-top:261.05pt;width:19.25pt;height:42.35pt;z-index:251670528" o:allowincell="f" fillcolor="purple"/>
        </w:pict>
      </w:r>
      <w:r>
        <w:rPr>
          <w:noProof/>
          <w:sz w:val="24"/>
        </w:rPr>
        <w:pict>
          <v:rect id="_x0000_s1037" style="position:absolute;left:0;text-align:left;margin-left:144.9pt;margin-top:312.2pt;width:19.25pt;height:42.35pt;z-index:251671552" o:allowincell="f" fillcolor="purple"/>
        </w:pict>
      </w:r>
      <w:r>
        <w:rPr>
          <w:noProof/>
          <w:sz w:val="24"/>
        </w:rPr>
        <w:pict>
          <v:shape id="_x0000_s1056" type="#_x0000_t202" style="position:absolute;left:0;text-align:left;margin-left:-14.6pt;margin-top:293.5pt;width:121pt;height:48.95pt;z-index:251691008" o:allowincell="f" stroked="f">
            <v:textbox>
              <w:txbxContent>
                <w:p w:rsidR="006C53BE" w:rsidRDefault="006C53BE" w:rsidP="006C53BE">
                  <w:pPr>
                    <w:spacing w:before="120"/>
                    <w:rPr>
                      <w:color w:val="800080"/>
                      <w:sz w:val="24"/>
                    </w:rPr>
                  </w:pPr>
                  <w:r>
                    <w:rPr>
                      <w:color w:val="800080"/>
                      <w:sz w:val="24"/>
                    </w:rPr>
                    <w:t>Место определения роста противогазов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55" type="#_x0000_t202" style="position:absolute;left:0;text-align:left;margin-left:424.85pt;margin-top:291.3pt;width:121pt;height:48.95pt;z-index:251689984" o:allowincell="f" stroked="f">
            <v:textbox>
              <w:txbxContent>
                <w:p w:rsidR="006C53BE" w:rsidRDefault="006C53BE" w:rsidP="006C53BE">
                  <w:pPr>
                    <w:spacing w:before="120"/>
                    <w:jc w:val="center"/>
                    <w:rPr>
                      <w:color w:val="FF0000"/>
                      <w:sz w:val="24"/>
                    </w:rPr>
                  </w:pPr>
                  <w:r>
                    <w:rPr>
                      <w:color w:val="FF0000"/>
                      <w:sz w:val="24"/>
                    </w:rPr>
                    <w:t>Начальник пункта выдачи СИЗ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54" type="#_x0000_t202" style="position:absolute;left:0;text-align:left;margin-left:524.95pt;margin-top:9.7pt;width:121pt;height:48.95pt;z-index:251688960" o:allowincell="f" stroked="f">
            <v:textbox>
              <w:txbxContent>
                <w:p w:rsidR="006C53BE" w:rsidRDefault="006C53BE" w:rsidP="006C53BE">
                  <w:pPr>
                    <w:jc w:val="center"/>
                    <w:rPr>
                      <w:color w:val="008000"/>
                      <w:sz w:val="24"/>
                    </w:rPr>
                  </w:pPr>
                  <w:r>
                    <w:rPr>
                      <w:color w:val="008000"/>
                      <w:sz w:val="24"/>
                    </w:rPr>
                    <w:t>Место обучения правилам пользования СИЗ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53" type="#_x0000_t202" style="position:absolute;left:0;text-align:left;margin-left:336.85pt;margin-top:12.45pt;width:121pt;height:48.95pt;z-index:251687936" o:allowincell="f" stroked="f">
            <v:textbox>
              <w:txbxContent>
                <w:p w:rsidR="006C53BE" w:rsidRDefault="006C53BE" w:rsidP="006C53BE">
                  <w:pPr>
                    <w:jc w:val="center"/>
                    <w:rPr>
                      <w:color w:val="FF00FF"/>
                      <w:sz w:val="24"/>
                    </w:rPr>
                  </w:pPr>
                  <w:r>
                    <w:rPr>
                      <w:color w:val="FF00FF"/>
                      <w:sz w:val="24"/>
                    </w:rPr>
                    <w:t>Место подготовки и приведения в рабочее состояние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52" type="#_x0000_t202" style="position:absolute;left:0;text-align:left;margin-left:148.2pt;margin-top:11.9pt;width:121pt;height:48.95pt;z-index:251686912" o:allowincell="f" stroked="f" strokecolor="blue">
            <v:textbox>
              <w:txbxContent>
                <w:p w:rsidR="006C53BE" w:rsidRDefault="006C53BE" w:rsidP="006C53BE">
                  <w:pPr>
                    <w:jc w:val="center"/>
                    <w:rPr>
                      <w:sz w:val="24"/>
                    </w:rPr>
                  </w:pPr>
                </w:p>
                <w:p w:rsidR="006C53BE" w:rsidRDefault="006C53BE" w:rsidP="006C53BE">
                  <w:pPr>
                    <w:jc w:val="center"/>
                    <w:rPr>
                      <w:color w:val="0000FF"/>
                      <w:sz w:val="24"/>
                    </w:rPr>
                  </w:pPr>
                  <w:r>
                    <w:rPr>
                      <w:color w:val="0000FF"/>
                      <w:sz w:val="24"/>
                    </w:rPr>
                    <w:t>Место выдачи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oval id="_x0000_s1050" style="position:absolute;left:0;text-align:left;margin-left:181.2pt;margin-top:377.65pt;width:15.95pt;height:15.95pt;z-index:251684864" o:allowincell="f" fillcolor="purple"/>
        </w:pict>
      </w:r>
      <w:r>
        <w:rPr>
          <w:noProof/>
          <w:sz w:val="24"/>
        </w:rPr>
        <w:pict>
          <v:oval id="_x0000_s1051" style="position:absolute;left:0;text-align:left;margin-left:481.5pt;margin-top:373.25pt;width:15.95pt;height:15.95pt;z-index:251685888" o:allowincell="f" fillcolor="#f90"/>
        </w:pict>
      </w:r>
      <w:r>
        <w:rPr>
          <w:noProof/>
          <w:sz w:val="24"/>
        </w:rPr>
        <w:pict>
          <v:oval id="_x0000_s1047" style="position:absolute;left:0;text-align:left;margin-left:619.55pt;margin-top:94.4pt;width:15.95pt;height:15.95pt;z-index:251681792" o:allowincell="f" fillcolor="#396"/>
        </w:pict>
      </w:r>
      <w:r>
        <w:rPr>
          <w:noProof/>
          <w:sz w:val="24"/>
        </w:rPr>
        <w:pict>
          <v:oval id="_x0000_s1046" style="position:absolute;left:0;text-align:left;margin-left:570.05pt;margin-top:94.4pt;width:15.95pt;height:15.95pt;z-index:251680768" o:allowincell="f" fillcolor="#396"/>
        </w:pict>
      </w:r>
      <w:r>
        <w:rPr>
          <w:noProof/>
          <w:sz w:val="24"/>
        </w:rPr>
        <w:pict>
          <v:oval id="_x0000_s1043" style="position:absolute;left:0;text-align:left;margin-left:390.2pt;margin-top:93.85pt;width:15.95pt;height:15.95pt;z-index:251677696" o:allowincell="f" fillcolor="fuchsia"/>
        </w:pict>
      </w:r>
      <w:r>
        <w:rPr>
          <w:noProof/>
          <w:sz w:val="24"/>
        </w:rPr>
        <w:pict>
          <v:oval id="_x0000_s1041" style="position:absolute;left:0;text-align:left;margin-left:245.55pt;margin-top:91.65pt;width:15.95pt;height:15.95pt;z-index:251675648" o:allowincell="f" fillcolor="#36f"/>
        </w:pict>
      </w:r>
      <w:r>
        <w:rPr>
          <w:noProof/>
          <w:sz w:val="24"/>
        </w:rPr>
        <w:pict>
          <v:oval id="_x0000_s1042" style="position:absolute;left:0;text-align:left;margin-left:334.1pt;margin-top:93.3pt;width:15.95pt;height:15.95pt;z-index:251676672" o:allowincell="f" fillcolor="fuchsia"/>
        </w:pict>
      </w:r>
      <w:r>
        <w:rPr>
          <w:noProof/>
          <w:sz w:val="24"/>
        </w:rPr>
        <w:pict>
          <v:oval id="_x0000_s1040" style="position:absolute;left:0;text-align:left;margin-left:196.05pt;margin-top:92.2pt;width:15.95pt;height:15.95pt;z-index:251674624" o:allowincell="f" fillcolor="#36f"/>
        </w:pict>
      </w:r>
      <w:r>
        <w:rPr>
          <w:noProof/>
          <w:sz w:val="24"/>
        </w:rPr>
        <w:pict>
          <v:oval id="_x0000_s1045" style="position:absolute;left:0;text-align:left;margin-left:521.1pt;margin-top:96.05pt;width:15.95pt;height:15.95pt;z-index:251679744" o:allowincell="f" fillcolor="#396"/>
        </w:pict>
      </w:r>
      <w:r>
        <w:rPr>
          <w:noProof/>
          <w:sz w:val="24"/>
        </w:rPr>
        <w:pict>
          <v:oval id="_x0000_s1044" style="position:absolute;left:0;text-align:left;margin-left:441.35pt;margin-top:94.4pt;width:15.95pt;height:15.95pt;z-index:251678720" o:allowincell="f" fillcolor="fuchsia"/>
        </w:pict>
      </w:r>
      <w:r>
        <w:rPr>
          <w:noProof/>
          <w:sz w:val="24"/>
        </w:rPr>
        <w:pict>
          <v:oval id="_x0000_s1039" style="position:absolute;left:0;text-align:left;margin-left:146pt;margin-top:92.2pt;width:15.95pt;height:15.95pt;z-index:251673600" o:allowincell="f" fillcolor="#36f"/>
        </w:pict>
      </w:r>
      <w:r>
        <w:rPr>
          <w:noProof/>
          <w:sz w:val="24"/>
        </w:rPr>
        <w:pict>
          <v:rect id="_x0000_s1033" style="position:absolute;left:0;text-align:left;margin-left:234pt;margin-top:112pt;width:39.6pt;height:18.7pt;z-index:251667456" o:allowincell="f" fillcolor="#36f"/>
        </w:pict>
      </w:r>
      <w:r>
        <w:rPr>
          <w:noProof/>
          <w:sz w:val="24"/>
        </w:rPr>
        <w:pict>
          <v:rect id="_x0000_s1038" style="position:absolute;left:0;text-align:left;margin-left:468.3pt;margin-top:350.15pt;width:39.6pt;height:18.7pt;z-index:251672576" o:allowincell="f" fillcolor="#f90"/>
        </w:pict>
      </w:r>
      <w:r>
        <w:rPr>
          <w:noProof/>
          <w:sz w:val="24"/>
        </w:rPr>
        <w:pict>
          <v:rect id="_x0000_s1032" style="position:absolute;left:0;text-align:left;margin-left:323.65pt;margin-top:114.2pt;width:39.6pt;height:18.7pt;z-index:251666432" o:allowincell="f" fillcolor="fuchsia"/>
        </w:pict>
      </w:r>
      <w:r>
        <w:rPr>
          <w:noProof/>
          <w:sz w:val="24"/>
        </w:rPr>
        <w:pict>
          <v:rect id="_x0000_s1031" style="position:absolute;left:0;text-align:left;margin-left:377pt;margin-top:114.2pt;width:39.6pt;height:18.7pt;z-index:251665408" o:allowincell="f" fillcolor="fuchsia"/>
        </w:pict>
      </w:r>
      <w:r>
        <w:rPr>
          <w:noProof/>
          <w:sz w:val="24"/>
        </w:rPr>
        <w:pict>
          <v:rect id="_x0000_s1030" style="position:absolute;left:0;text-align:left;margin-left:427.6pt;margin-top:114.2pt;width:39.6pt;height:18.7pt;z-index:251664384" o:allowincell="f" fillcolor="fuchsia"/>
        </w:pict>
      </w:r>
      <w:r>
        <w:rPr>
          <w:noProof/>
          <w:sz w:val="24"/>
        </w:rPr>
        <w:pict>
          <v:rect id="_x0000_s1034" style="position:absolute;left:0;text-align:left;margin-left:182.85pt;margin-top:113.1pt;width:39.6pt;height:18.7pt;z-index:251668480" o:allowincell="f" fillcolor="#36f"/>
        </w:pict>
      </w:r>
      <w:r>
        <w:rPr>
          <w:noProof/>
          <w:sz w:val="24"/>
        </w:rPr>
        <w:pict>
          <v:rect id="_x0000_s1028" style="position:absolute;left:0;text-align:left;margin-left:559.05pt;margin-top:115.85pt;width:39.6pt;height:18.7pt;z-index:251662336" o:allowincell="f" fillcolor="#396"/>
        </w:pict>
      </w:r>
      <w:r>
        <w:rPr>
          <w:noProof/>
          <w:sz w:val="24"/>
        </w:rPr>
        <w:pict>
          <v:rect id="_x0000_s1029" style="position:absolute;left:0;text-align:left;margin-left:510.65pt;margin-top:116.4pt;width:39.6pt;height:18.7pt;z-index:251663360" o:allowincell="f" fillcolor="#396"/>
        </w:pict>
      </w:r>
      <w:r>
        <w:rPr>
          <w:noProof/>
          <w:sz w:val="24"/>
        </w:rPr>
        <w:pict>
          <v:rect id="_x0000_s1035" style="position:absolute;left:0;text-align:left;margin-left:170.75pt;margin-top:354.55pt;width:39.6pt;height:18.7pt;z-index:251669504" o:allowincell="f" fillcolor="purple"/>
        </w:pict>
      </w:r>
      <w:r>
        <w:rPr>
          <w:noProof/>
          <w:sz w:val="24"/>
        </w:rPr>
        <w:pict>
          <v:rect id="_x0000_s1027" style="position:absolute;left:0;text-align:left;margin-left:608.55pt;margin-top:115.85pt;width:39.6pt;height:18.7pt;z-index:251661312" o:allowincell="f" fillcolor="#396"/>
        </w:pict>
      </w:r>
      <w:r>
        <w:rPr>
          <w:noProof/>
          <w:sz w:val="24"/>
        </w:rPr>
        <w:pict>
          <v:rect id="_x0000_s1026" style="position:absolute;left:0;text-align:left;margin-left:131.7pt;margin-top:113.1pt;width:39.6pt;height:18.7pt;z-index:251660288" o:allowincell="f" fillcolor="#36f"/>
        </w:pict>
      </w:r>
    </w:p>
    <w:p w:rsidR="001377BE" w:rsidRDefault="00131C21"/>
    <w:sectPr w:rsidR="001377BE">
      <w:pgSz w:w="16840" w:h="11907" w:orient="landscape" w:code="9"/>
      <w:pgMar w:top="851" w:right="851" w:bottom="1418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40"/>
  <w:displayHorizontalDrawingGridEvery w:val="2"/>
  <w:characterSpacingControl w:val="doNotCompress"/>
  <w:compat/>
  <w:rsids>
    <w:rsidRoot w:val="006C53BE"/>
    <w:rsid w:val="000C4784"/>
    <w:rsid w:val="000D08CD"/>
    <w:rsid w:val="000D22ED"/>
    <w:rsid w:val="00131C21"/>
    <w:rsid w:val="001645F2"/>
    <w:rsid w:val="001A6666"/>
    <w:rsid w:val="001E140D"/>
    <w:rsid w:val="003064F7"/>
    <w:rsid w:val="00354BF0"/>
    <w:rsid w:val="00383BF3"/>
    <w:rsid w:val="00383E8E"/>
    <w:rsid w:val="003A6E37"/>
    <w:rsid w:val="003C2778"/>
    <w:rsid w:val="004249D2"/>
    <w:rsid w:val="004C0B7A"/>
    <w:rsid w:val="004C17EC"/>
    <w:rsid w:val="004E3AA2"/>
    <w:rsid w:val="00566AC7"/>
    <w:rsid w:val="005B71A7"/>
    <w:rsid w:val="005E4CF8"/>
    <w:rsid w:val="00627F20"/>
    <w:rsid w:val="00660BE7"/>
    <w:rsid w:val="006C53BE"/>
    <w:rsid w:val="00703B9F"/>
    <w:rsid w:val="008065EE"/>
    <w:rsid w:val="00843B34"/>
    <w:rsid w:val="00912786"/>
    <w:rsid w:val="00993CC7"/>
    <w:rsid w:val="009E1DCC"/>
    <w:rsid w:val="00A55548"/>
    <w:rsid w:val="00AD0B34"/>
    <w:rsid w:val="00B21CEF"/>
    <w:rsid w:val="00B655F9"/>
    <w:rsid w:val="00BA6F07"/>
    <w:rsid w:val="00C71E0A"/>
    <w:rsid w:val="00CD543C"/>
    <w:rsid w:val="00D150EF"/>
    <w:rsid w:val="00D80AF0"/>
    <w:rsid w:val="00D84F42"/>
    <w:rsid w:val="00DA3E3D"/>
    <w:rsid w:val="00D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Akinfieva</dc:creator>
  <cp:lastModifiedBy>Akinfieva</cp:lastModifiedBy>
  <cp:revision>1</cp:revision>
  <dcterms:created xsi:type="dcterms:W3CDTF">2021-03-11T02:11:00Z</dcterms:created>
  <dcterms:modified xsi:type="dcterms:W3CDTF">2021-03-11T02:13:00Z</dcterms:modified>
</cp:coreProperties>
</file>