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AB" w:rsidRDefault="00257AAB" w:rsidP="00257AAB">
      <w:pPr>
        <w:jc w:val="center"/>
      </w:pPr>
      <w:r>
        <w:t>СВЕДЕНИЯ</w:t>
      </w:r>
    </w:p>
    <w:p w:rsidR="00A94BFD" w:rsidRDefault="00257AAB" w:rsidP="00257AAB">
      <w:pPr>
        <w:jc w:val="center"/>
      </w:pPr>
      <w:r>
        <w:t>о жилых домах, попадающих в зону возможного заражения АХОВ при авариях на объектах определенных Постановлением Правительства Хабаровского края от 13 декабря 2013 года № 423-пр</w:t>
      </w:r>
    </w:p>
    <w:p w:rsidR="00257AAB" w:rsidRDefault="00257AAB" w:rsidP="00257AAB">
      <w:pPr>
        <w:jc w:val="center"/>
      </w:pPr>
    </w:p>
    <w:tbl>
      <w:tblPr>
        <w:tblW w:w="6684" w:type="dxa"/>
        <w:jc w:val="center"/>
        <w:tblLook w:val="04A0"/>
      </w:tblPr>
      <w:tblGrid>
        <w:gridCol w:w="636"/>
        <w:gridCol w:w="887"/>
        <w:gridCol w:w="3314"/>
        <w:gridCol w:w="750"/>
        <w:gridCol w:w="1097"/>
      </w:tblGrid>
      <w:tr w:rsidR="005874AA" w:rsidRPr="008E638C" w:rsidTr="005874AA">
        <w:trPr>
          <w:trHeight w:val="750"/>
          <w:tblHeader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№ п/п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округ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4AA" w:rsidRPr="008E638C" w:rsidRDefault="005874AA" w:rsidP="000C49C3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Улица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Дом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Корпус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Вагонная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Васянина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Васянина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Васянина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Васянина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Васянина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32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Вокзальная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Димитрова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Димитрова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Димитрова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Комсомольская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Комсомольская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Комсомольская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Комсомольская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Комсомольская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Комсомольская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Комсомольская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Комсомольская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Комсомольская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Комсомольская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Комсомольская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Комсомольская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Комсомольская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Комсомольская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Комсомольская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Комсомольская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67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71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72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73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74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75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76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Котовского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77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Красногвардейская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78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Красногвардейская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79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Красногвардейская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Красногвардейская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81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Красногвардейская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82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83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84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85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86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87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88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102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119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121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122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124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126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Ленина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127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Магистральное шоссе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128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Магистральное шоссе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129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Магистральное шоссе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Магистральное шоссе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Магистральное шоссе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Магистральное шоссе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Магистральное шоссе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Магистральное шоссе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Магистральное шоссе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Магистральное шоссе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137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Магистральное шоссе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Механическая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Механическая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Механическая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Механическая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142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Механическая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143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Механическая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144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Механическая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145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146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147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148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149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161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162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163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164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Мира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166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Октябрьский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167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Октябрьский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168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Октябрьский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169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Октябрьский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Октябрьский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171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Октябрьский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172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Октябрьский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173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Октябрьский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174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Октябрьский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175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Октябрьский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176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Октябрьский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177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Октябрьский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178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Октябрьский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179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Октябрьский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Октябрьский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181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Октябрьский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182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Октябрьский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183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184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185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186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187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188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189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191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192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193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195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196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197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199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Парижской Коммуны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Партизанская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Партизанская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Партизанская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Партизанская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Пендрие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207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Пендрие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Пендрие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Пендрие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Пендрие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Пендрие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Пендрие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Первостроителей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Первостроителей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Первостроителей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Первостроителей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Первостроителей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Первостроителей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219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Первостроителей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Первостроителей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221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Первостроителей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222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Первостроителей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Первостроителей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224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Первостроителей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Севастопольская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226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Севастопольская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227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Севастопольская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228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Севастопольская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229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Севастопольская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Севастопольская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231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Севастопольская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232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Севастопольская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Севастопольская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234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Севастопольская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235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Сидоренко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Сидоренко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Сидоренко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238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Сидоренко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239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Сидоренко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Сидоренко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Сидоренко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242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Сидоренко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243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Сидоренко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244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Сидоренко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245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Сидоренко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246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Судостроительная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247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Судостроительная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248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Судостроительная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249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Судостроительная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Судостроительная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251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Судостроительная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252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Судостроительная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253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256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257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259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261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262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263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264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266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267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268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269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271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272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273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274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275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276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277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278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279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281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282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283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284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285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ЦО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Хабаровская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51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286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3-я Владивостокская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287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3-я Владивостокская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288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Алеутский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289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Алеутский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290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Алеутский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291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Алеутский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292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Индустриальное шоссе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293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Мечникова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294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Мечникова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295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Мечникова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296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Пояркова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297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Рыбная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298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Рыбная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299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Рыбная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300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Рыбная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5874AA" w:rsidRPr="008E638C" w:rsidTr="005874AA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301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ЛО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0C49C3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Рыбная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38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AA" w:rsidRPr="008E638C" w:rsidRDefault="005874AA" w:rsidP="007457FA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E638C">
              <w:rPr>
                <w:rFonts w:eastAsia="Times New Roman"/>
                <w:color w:val="000000"/>
                <w:kern w:val="0"/>
                <w:lang w:eastAsia="ru-RU"/>
              </w:rPr>
              <w:t>0</w:t>
            </w:r>
          </w:p>
        </w:tc>
      </w:tr>
    </w:tbl>
    <w:p w:rsidR="00257AAB" w:rsidRDefault="00257AAB" w:rsidP="00257AAB">
      <w:pPr>
        <w:jc w:val="center"/>
        <w:rPr>
          <w:sz w:val="20"/>
          <w:szCs w:val="20"/>
        </w:rPr>
      </w:pPr>
    </w:p>
    <w:p w:rsidR="003B4164" w:rsidRDefault="003B4164" w:rsidP="00257AAB">
      <w:pPr>
        <w:jc w:val="center"/>
        <w:rPr>
          <w:sz w:val="20"/>
          <w:szCs w:val="20"/>
        </w:rPr>
        <w:sectPr w:rsidR="003B4164" w:rsidSect="000C49C3">
          <w:pgSz w:w="11906" w:h="16838"/>
          <w:pgMar w:top="1134" w:right="680" w:bottom="1134" w:left="1985" w:header="709" w:footer="709" w:gutter="0"/>
          <w:cols w:space="708"/>
          <w:docGrid w:linePitch="381"/>
        </w:sectPr>
      </w:pPr>
    </w:p>
    <w:p w:rsidR="003B4164" w:rsidRPr="00B23D40" w:rsidRDefault="003B4164" w:rsidP="003B4164">
      <w:pPr>
        <w:pStyle w:val="24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B23D40">
        <w:rPr>
          <w:b/>
          <w:sz w:val="28"/>
          <w:szCs w:val="28"/>
        </w:rPr>
        <w:lastRenderedPageBreak/>
        <w:t>ДЕЙСТВИЯ</w:t>
      </w:r>
      <w:r>
        <w:rPr>
          <w:b/>
          <w:sz w:val="28"/>
          <w:szCs w:val="28"/>
        </w:rPr>
        <w:t xml:space="preserve"> НАСЕЛЕНИЯ </w:t>
      </w:r>
    </w:p>
    <w:p w:rsidR="003B4164" w:rsidRPr="00B23D40" w:rsidRDefault="003B4164" w:rsidP="003B4164">
      <w:pPr>
        <w:pStyle w:val="24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B23D40">
        <w:rPr>
          <w:b/>
          <w:sz w:val="28"/>
          <w:szCs w:val="28"/>
        </w:rPr>
        <w:t xml:space="preserve">при </w:t>
      </w:r>
      <w:r>
        <w:rPr>
          <w:b/>
          <w:sz w:val="28"/>
          <w:szCs w:val="28"/>
        </w:rPr>
        <w:t>включении электросирен</w:t>
      </w:r>
    </w:p>
    <w:p w:rsidR="003B4164" w:rsidRDefault="003B4164" w:rsidP="003B4164">
      <w:pPr>
        <w:pStyle w:val="24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3B4164" w:rsidRDefault="003B4164" w:rsidP="003B4164">
      <w:pPr>
        <w:pStyle w:val="24"/>
        <w:shd w:val="clear" w:color="auto" w:fill="auto"/>
        <w:spacing w:after="0" w:line="240" w:lineRule="auto"/>
        <w:rPr>
          <w:rStyle w:val="a9"/>
          <w:sz w:val="28"/>
          <w:szCs w:val="28"/>
        </w:rPr>
      </w:pPr>
      <w:r w:rsidRPr="00B0759D">
        <w:rPr>
          <w:sz w:val="28"/>
          <w:szCs w:val="28"/>
        </w:rPr>
        <w:t>Если Вы услышали сигнал сирен</w:t>
      </w:r>
      <w:r>
        <w:rPr>
          <w:sz w:val="28"/>
          <w:szCs w:val="28"/>
        </w:rPr>
        <w:t>ы:</w:t>
      </w:r>
    </w:p>
    <w:p w:rsidR="003B4164" w:rsidRDefault="003B4164" w:rsidP="003B4164">
      <w:pPr>
        <w:pStyle w:val="24"/>
        <w:shd w:val="clear" w:color="auto" w:fill="auto"/>
        <w:spacing w:after="0" w:line="240" w:lineRule="auto"/>
        <w:jc w:val="center"/>
        <w:rPr>
          <w:rStyle w:val="a9"/>
          <w:sz w:val="28"/>
          <w:szCs w:val="28"/>
        </w:rPr>
      </w:pPr>
    </w:p>
    <w:p w:rsidR="003B4164" w:rsidRDefault="003B4164" w:rsidP="003B4164">
      <w:pPr>
        <w:pStyle w:val="24"/>
        <w:shd w:val="clear" w:color="auto" w:fill="auto"/>
        <w:spacing w:after="0" w:line="240" w:lineRule="auto"/>
        <w:rPr>
          <w:b/>
          <w:sz w:val="28"/>
          <w:szCs w:val="28"/>
        </w:rPr>
      </w:pPr>
      <w:r w:rsidRPr="00B0759D">
        <w:rPr>
          <w:b/>
          <w:sz w:val="28"/>
          <w:szCs w:val="28"/>
        </w:rPr>
        <w:t>СИГНАЛ ЗАСТАЛ ВАС ДОМА</w:t>
      </w:r>
    </w:p>
    <w:p w:rsidR="003B4164" w:rsidRDefault="003B4164" w:rsidP="003B4164">
      <w:pPr>
        <w:pStyle w:val="25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B0759D">
        <w:rPr>
          <w:sz w:val="28"/>
          <w:szCs w:val="28"/>
        </w:rPr>
        <w:t xml:space="preserve">Не спешите покидать жилое помещение. </w:t>
      </w:r>
    </w:p>
    <w:p w:rsidR="003B4164" w:rsidRDefault="003B4164" w:rsidP="003B4164">
      <w:pPr>
        <w:pStyle w:val="25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B0759D">
        <w:rPr>
          <w:sz w:val="28"/>
          <w:szCs w:val="28"/>
        </w:rPr>
        <w:t xml:space="preserve">Прослушайте информацию о возникшей чрезвычайной ситуации по радио или телевидению </w:t>
      </w:r>
    </w:p>
    <w:p w:rsidR="003B4164" w:rsidRDefault="003B4164" w:rsidP="003B4164">
      <w:pPr>
        <w:pStyle w:val="25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B0759D">
        <w:rPr>
          <w:sz w:val="28"/>
          <w:szCs w:val="28"/>
        </w:rPr>
        <w:t>Примите меры по г</w:t>
      </w:r>
      <w:r>
        <w:rPr>
          <w:sz w:val="28"/>
          <w:szCs w:val="28"/>
        </w:rPr>
        <w:t>е</w:t>
      </w:r>
      <w:r w:rsidRPr="00B0759D">
        <w:rPr>
          <w:sz w:val="28"/>
          <w:szCs w:val="28"/>
        </w:rPr>
        <w:t>рм</w:t>
      </w:r>
      <w:r>
        <w:rPr>
          <w:sz w:val="28"/>
          <w:szCs w:val="28"/>
        </w:rPr>
        <w:t>е</w:t>
      </w:r>
      <w:r w:rsidRPr="00B0759D">
        <w:rPr>
          <w:sz w:val="28"/>
          <w:szCs w:val="28"/>
        </w:rPr>
        <w:t>тизации помещения</w:t>
      </w:r>
      <w:r>
        <w:rPr>
          <w:sz w:val="28"/>
          <w:szCs w:val="28"/>
        </w:rPr>
        <w:t xml:space="preserve">. </w:t>
      </w:r>
      <w:r w:rsidRPr="00B0759D">
        <w:rPr>
          <w:sz w:val="28"/>
          <w:szCs w:val="28"/>
        </w:rPr>
        <w:t xml:space="preserve">Закройте окна, </w:t>
      </w:r>
      <w:r>
        <w:rPr>
          <w:sz w:val="28"/>
          <w:szCs w:val="28"/>
        </w:rPr>
        <w:t>з</w:t>
      </w:r>
      <w:r w:rsidRPr="00B0759D">
        <w:rPr>
          <w:sz w:val="28"/>
          <w:szCs w:val="28"/>
        </w:rPr>
        <w:t>аклейте вентиляционн</w:t>
      </w:r>
      <w:r>
        <w:rPr>
          <w:sz w:val="28"/>
          <w:szCs w:val="28"/>
        </w:rPr>
        <w:t xml:space="preserve">ые </w:t>
      </w:r>
      <w:r w:rsidRPr="00B0759D">
        <w:rPr>
          <w:sz w:val="28"/>
          <w:szCs w:val="28"/>
        </w:rPr>
        <w:t>отверсти</w:t>
      </w:r>
      <w:r>
        <w:rPr>
          <w:sz w:val="28"/>
          <w:szCs w:val="28"/>
        </w:rPr>
        <w:t>я,</w:t>
      </w:r>
      <w:r w:rsidRPr="00B0759D">
        <w:rPr>
          <w:sz w:val="28"/>
          <w:szCs w:val="28"/>
        </w:rPr>
        <w:t xml:space="preserve"> щели в оконных и дверных проемах</w:t>
      </w:r>
      <w:r>
        <w:rPr>
          <w:sz w:val="28"/>
          <w:szCs w:val="28"/>
        </w:rPr>
        <w:t xml:space="preserve"> </w:t>
      </w:r>
      <w:r w:rsidRPr="00B0759D">
        <w:rPr>
          <w:sz w:val="28"/>
          <w:szCs w:val="28"/>
        </w:rPr>
        <w:t>подручными средствами (скотчем, лейкопластырем, бумагой и т.д</w:t>
      </w:r>
      <w:r>
        <w:rPr>
          <w:sz w:val="28"/>
          <w:szCs w:val="28"/>
        </w:rPr>
        <w:t>.).</w:t>
      </w:r>
    </w:p>
    <w:p w:rsidR="003B4164" w:rsidRDefault="003B4164" w:rsidP="003B4164">
      <w:pPr>
        <w:pStyle w:val="24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3B4164" w:rsidRPr="003F4B84" w:rsidRDefault="003B4164" w:rsidP="003B4164">
      <w:pPr>
        <w:pStyle w:val="24"/>
        <w:shd w:val="clear" w:color="auto" w:fill="auto"/>
        <w:spacing w:after="0" w:line="240" w:lineRule="auto"/>
        <w:rPr>
          <w:b/>
          <w:sz w:val="28"/>
          <w:szCs w:val="28"/>
          <w:u w:val="single"/>
        </w:rPr>
      </w:pPr>
      <w:r w:rsidRPr="00B0759D">
        <w:rPr>
          <w:b/>
          <w:sz w:val="28"/>
          <w:szCs w:val="28"/>
        </w:rPr>
        <w:t>СИГНАЛ ЗАСТАЛ ВАС НА УЛИЦЕ</w:t>
      </w:r>
    </w:p>
    <w:p w:rsidR="003B4164" w:rsidRDefault="003B4164" w:rsidP="003B4164">
      <w:pPr>
        <w:pStyle w:val="24"/>
        <w:shd w:val="clear" w:color="auto" w:fill="auto"/>
        <w:spacing w:after="0" w:line="240" w:lineRule="auto"/>
        <w:ind w:left="707" w:hanging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B0759D">
        <w:rPr>
          <w:sz w:val="28"/>
          <w:szCs w:val="28"/>
        </w:rPr>
        <w:t>Начните ускоренное движение в сторону, перпендикуляр</w:t>
      </w:r>
      <w:r>
        <w:rPr>
          <w:sz w:val="28"/>
          <w:szCs w:val="28"/>
        </w:rPr>
        <w:t>но</w:t>
      </w:r>
      <w:r w:rsidRPr="00B0759D">
        <w:rPr>
          <w:sz w:val="28"/>
          <w:szCs w:val="28"/>
        </w:rPr>
        <w:t xml:space="preserve"> направлению ветра</w:t>
      </w:r>
      <w:r>
        <w:rPr>
          <w:sz w:val="28"/>
          <w:szCs w:val="28"/>
        </w:rPr>
        <w:t>.</w:t>
      </w:r>
    </w:p>
    <w:p w:rsidR="003B4164" w:rsidRDefault="003B4164" w:rsidP="003B4164">
      <w:pPr>
        <w:pStyle w:val="24"/>
        <w:shd w:val="clear" w:color="auto" w:fill="auto"/>
        <w:spacing w:after="0" w:line="240" w:lineRule="auto"/>
        <w:ind w:left="707" w:hanging="1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 xml:space="preserve">При невозможности </w:t>
      </w:r>
      <w:r w:rsidRPr="00B0759D">
        <w:rPr>
          <w:sz w:val="28"/>
          <w:szCs w:val="28"/>
        </w:rPr>
        <w:t>быстро выйти из опасной зоны</w:t>
      </w:r>
      <w:r>
        <w:rPr>
          <w:sz w:val="28"/>
          <w:szCs w:val="28"/>
        </w:rPr>
        <w:t xml:space="preserve"> у</w:t>
      </w:r>
      <w:r w:rsidRPr="00B0759D">
        <w:rPr>
          <w:sz w:val="28"/>
          <w:szCs w:val="28"/>
        </w:rPr>
        <w:t>кройтесь в ближай</w:t>
      </w:r>
      <w:r>
        <w:rPr>
          <w:sz w:val="28"/>
          <w:szCs w:val="28"/>
        </w:rPr>
        <w:t>ш</w:t>
      </w:r>
      <w:r w:rsidRPr="00B0759D">
        <w:rPr>
          <w:sz w:val="28"/>
          <w:szCs w:val="28"/>
        </w:rPr>
        <w:t>ем здании</w:t>
      </w:r>
      <w:r w:rsidRPr="00B23D40">
        <w:rPr>
          <w:sz w:val="28"/>
          <w:szCs w:val="28"/>
        </w:rPr>
        <w:t xml:space="preserve"> </w:t>
      </w:r>
      <w:r w:rsidRPr="00B0759D">
        <w:rPr>
          <w:sz w:val="28"/>
          <w:szCs w:val="28"/>
        </w:rPr>
        <w:t>стара</w:t>
      </w:r>
      <w:r>
        <w:rPr>
          <w:sz w:val="28"/>
          <w:szCs w:val="28"/>
        </w:rPr>
        <w:t>я</w:t>
      </w:r>
      <w:r w:rsidRPr="00B0759D">
        <w:rPr>
          <w:sz w:val="28"/>
          <w:szCs w:val="28"/>
        </w:rPr>
        <w:t>сь подняться на самый верхний этаж</w:t>
      </w:r>
      <w:r>
        <w:rPr>
          <w:sz w:val="28"/>
          <w:szCs w:val="28"/>
        </w:rPr>
        <w:t>.</w:t>
      </w:r>
    </w:p>
    <w:p w:rsidR="003B4164" w:rsidRPr="000E70B2" w:rsidRDefault="003B4164" w:rsidP="003B4164">
      <w:pPr>
        <w:pStyle w:val="24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3B4164" w:rsidRPr="00B0759D" w:rsidRDefault="003B4164" w:rsidP="003B4164">
      <w:pPr>
        <w:pStyle w:val="25"/>
        <w:shd w:val="clear" w:color="auto" w:fill="auto"/>
        <w:tabs>
          <w:tab w:val="left" w:pos="1435"/>
        </w:tabs>
        <w:spacing w:before="0" w:after="0" w:line="240" w:lineRule="auto"/>
        <w:ind w:firstLine="0"/>
        <w:jc w:val="center"/>
        <w:rPr>
          <w:sz w:val="28"/>
          <w:szCs w:val="28"/>
        </w:rPr>
      </w:pPr>
      <w:r w:rsidRPr="00B0759D">
        <w:rPr>
          <w:sz w:val="28"/>
          <w:szCs w:val="28"/>
        </w:rPr>
        <w:t>При поступлении информации об эвакуации</w:t>
      </w:r>
      <w:r>
        <w:rPr>
          <w:sz w:val="28"/>
          <w:szCs w:val="28"/>
        </w:rPr>
        <w:t>,</w:t>
      </w:r>
      <w:r w:rsidRPr="00B0759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0759D">
        <w:rPr>
          <w:sz w:val="28"/>
          <w:szCs w:val="28"/>
        </w:rPr>
        <w:t>окидая квартиру, не забудьте взять с собой документы и</w:t>
      </w:r>
      <w:r>
        <w:rPr>
          <w:sz w:val="28"/>
          <w:szCs w:val="28"/>
        </w:rPr>
        <w:t xml:space="preserve"> </w:t>
      </w:r>
      <w:r w:rsidRPr="00B0759D">
        <w:rPr>
          <w:sz w:val="28"/>
          <w:szCs w:val="28"/>
        </w:rPr>
        <w:t>принять меры предосторожности (выключить</w:t>
      </w:r>
      <w:r w:rsidRPr="003F4B84">
        <w:rPr>
          <w:sz w:val="28"/>
          <w:szCs w:val="28"/>
        </w:rPr>
        <w:t xml:space="preserve"> </w:t>
      </w:r>
      <w:r w:rsidRPr="00B0759D">
        <w:rPr>
          <w:sz w:val="28"/>
          <w:szCs w:val="28"/>
        </w:rPr>
        <w:t>электричество, газ, и т.д.)</w:t>
      </w:r>
    </w:p>
    <w:p w:rsidR="003B4164" w:rsidRPr="00821B21" w:rsidRDefault="003B4164" w:rsidP="00257AAB">
      <w:pPr>
        <w:jc w:val="center"/>
        <w:rPr>
          <w:sz w:val="20"/>
          <w:szCs w:val="20"/>
        </w:rPr>
      </w:pPr>
    </w:p>
    <w:sectPr w:rsidR="003B4164" w:rsidRPr="00821B21" w:rsidSect="000C49C3">
      <w:pgSz w:w="11906" w:h="16838"/>
      <w:pgMar w:top="1134" w:right="680" w:bottom="1134" w:left="1985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5613E"/>
    <w:multiLevelType w:val="hybridMultilevel"/>
    <w:tmpl w:val="F6CA3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C4EAC"/>
    <w:multiLevelType w:val="multilevel"/>
    <w:tmpl w:val="B6E2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124467"/>
    <w:multiLevelType w:val="hybridMultilevel"/>
    <w:tmpl w:val="9706599E"/>
    <w:lvl w:ilvl="0" w:tplc="6250F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A3687"/>
    <w:rsid w:val="00044933"/>
    <w:rsid w:val="0008796E"/>
    <w:rsid w:val="000C49C3"/>
    <w:rsid w:val="0014351D"/>
    <w:rsid w:val="0019013E"/>
    <w:rsid w:val="00190C3A"/>
    <w:rsid w:val="001A53E4"/>
    <w:rsid w:val="001C75E6"/>
    <w:rsid w:val="00244D4F"/>
    <w:rsid w:val="00257AAB"/>
    <w:rsid w:val="00292E66"/>
    <w:rsid w:val="00370749"/>
    <w:rsid w:val="003B19F6"/>
    <w:rsid w:val="003B4164"/>
    <w:rsid w:val="004D4F47"/>
    <w:rsid w:val="004E4094"/>
    <w:rsid w:val="005874AA"/>
    <w:rsid w:val="005B4435"/>
    <w:rsid w:val="0060256E"/>
    <w:rsid w:val="0067614B"/>
    <w:rsid w:val="006D68D0"/>
    <w:rsid w:val="006F535A"/>
    <w:rsid w:val="007457FA"/>
    <w:rsid w:val="007742A7"/>
    <w:rsid w:val="007B455D"/>
    <w:rsid w:val="007D5886"/>
    <w:rsid w:val="00821B21"/>
    <w:rsid w:val="00861CCF"/>
    <w:rsid w:val="008A09D0"/>
    <w:rsid w:val="009106BA"/>
    <w:rsid w:val="009760D4"/>
    <w:rsid w:val="00A40F44"/>
    <w:rsid w:val="00A94BFD"/>
    <w:rsid w:val="00AA3687"/>
    <w:rsid w:val="00B03D15"/>
    <w:rsid w:val="00B07B1F"/>
    <w:rsid w:val="00BE35D2"/>
    <w:rsid w:val="00BF7D6C"/>
    <w:rsid w:val="00C005B8"/>
    <w:rsid w:val="00C075F4"/>
    <w:rsid w:val="00CA5863"/>
    <w:rsid w:val="00CF444F"/>
    <w:rsid w:val="00D90392"/>
    <w:rsid w:val="00E601E6"/>
    <w:rsid w:val="00EA3EA3"/>
    <w:rsid w:val="00F12AD8"/>
    <w:rsid w:val="00F30656"/>
    <w:rsid w:val="00F679D6"/>
    <w:rsid w:val="00F713DF"/>
    <w:rsid w:val="00FA02DC"/>
    <w:rsid w:val="00FA5457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87"/>
  </w:style>
  <w:style w:type="paragraph" w:styleId="1">
    <w:name w:val="heading 1"/>
    <w:basedOn w:val="a"/>
    <w:next w:val="a"/>
    <w:link w:val="10"/>
    <w:uiPriority w:val="9"/>
    <w:qFormat/>
    <w:rsid w:val="00BE35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F679D6"/>
    <w:pPr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687"/>
    <w:rPr>
      <w:rFonts w:ascii="Calibri" w:eastAsia="Calibri" w:hAnsi="Calibri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368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679D6"/>
    <w:rPr>
      <w:rFonts w:eastAsia="Times New Roman"/>
      <w:b/>
      <w:bCs/>
      <w:kern w:val="0"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F679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E35D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1">
    <w:name w:val="Body Text 2"/>
    <w:basedOn w:val="a"/>
    <w:link w:val="22"/>
    <w:rsid w:val="00C075F4"/>
    <w:pPr>
      <w:widowControl w:val="0"/>
      <w:suppressAutoHyphens/>
      <w:jc w:val="center"/>
    </w:pPr>
    <w:rPr>
      <w:rFonts w:ascii="Arial" w:eastAsia="Times New Roman" w:hAnsi="Arial"/>
      <w:kern w:val="0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075F4"/>
    <w:rPr>
      <w:rFonts w:ascii="Arial" w:eastAsia="Times New Roman" w:hAnsi="Arial"/>
      <w:kern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49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9C3"/>
    <w:rPr>
      <w:rFonts w:ascii="Tahoma" w:hAnsi="Tahoma" w:cs="Tahoma"/>
      <w:sz w:val="16"/>
      <w:szCs w:val="16"/>
    </w:rPr>
  </w:style>
  <w:style w:type="character" w:customStyle="1" w:styleId="23">
    <w:name w:val="Заголовок №2_"/>
    <w:basedOn w:val="a0"/>
    <w:link w:val="24"/>
    <w:rsid w:val="003B4164"/>
    <w:rPr>
      <w:rFonts w:eastAsia="Times New Roman"/>
      <w:spacing w:val="7"/>
      <w:sz w:val="23"/>
      <w:szCs w:val="23"/>
      <w:shd w:val="clear" w:color="auto" w:fill="FFFFFF"/>
    </w:rPr>
  </w:style>
  <w:style w:type="character" w:customStyle="1" w:styleId="a8">
    <w:name w:val="Основной текст_"/>
    <w:basedOn w:val="a0"/>
    <w:link w:val="25"/>
    <w:rsid w:val="003B4164"/>
    <w:rPr>
      <w:rFonts w:eastAsia="Times New Roman"/>
      <w:spacing w:val="3"/>
      <w:sz w:val="23"/>
      <w:szCs w:val="23"/>
      <w:shd w:val="clear" w:color="auto" w:fill="FFFFFF"/>
    </w:rPr>
  </w:style>
  <w:style w:type="character" w:customStyle="1" w:styleId="a9">
    <w:name w:val="Основной текст + Полужирный"/>
    <w:basedOn w:val="a8"/>
    <w:rsid w:val="003B4164"/>
    <w:rPr>
      <w:b/>
      <w:bCs/>
      <w:spacing w:val="7"/>
    </w:rPr>
  </w:style>
  <w:style w:type="paragraph" w:customStyle="1" w:styleId="24">
    <w:name w:val="Заголовок №2"/>
    <w:basedOn w:val="a"/>
    <w:link w:val="23"/>
    <w:rsid w:val="003B4164"/>
    <w:pPr>
      <w:shd w:val="clear" w:color="auto" w:fill="FFFFFF"/>
      <w:spacing w:after="180" w:line="0" w:lineRule="atLeast"/>
      <w:outlineLvl w:val="1"/>
    </w:pPr>
    <w:rPr>
      <w:rFonts w:eastAsia="Times New Roman"/>
      <w:spacing w:val="7"/>
      <w:sz w:val="23"/>
      <w:szCs w:val="23"/>
    </w:rPr>
  </w:style>
  <w:style w:type="paragraph" w:customStyle="1" w:styleId="25">
    <w:name w:val="Основной текст2"/>
    <w:basedOn w:val="a"/>
    <w:link w:val="a8"/>
    <w:rsid w:val="003B4164"/>
    <w:pPr>
      <w:shd w:val="clear" w:color="auto" w:fill="FFFFFF"/>
      <w:spacing w:before="180" w:after="60" w:line="297" w:lineRule="exact"/>
      <w:ind w:hanging="2060"/>
    </w:pPr>
    <w:rPr>
      <w:rFonts w:eastAsia="Times New Roman"/>
      <w:spacing w:val="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9258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18066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16934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3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27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6497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6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76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20726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7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3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17676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1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Fedorova.E.V</dc:creator>
  <cp:lastModifiedBy>ITM-LARN</cp:lastModifiedBy>
  <cp:revision>3</cp:revision>
  <cp:lastPrinted>2016-02-01T05:40:00Z</cp:lastPrinted>
  <dcterms:created xsi:type="dcterms:W3CDTF">2016-12-04T23:57:00Z</dcterms:created>
  <dcterms:modified xsi:type="dcterms:W3CDTF">2016-12-05T00:02:00Z</dcterms:modified>
</cp:coreProperties>
</file>